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8f2cbadfa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8240db32c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Apizaco,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41691bcba44a3" /><Relationship Type="http://schemas.openxmlformats.org/officeDocument/2006/relationships/numbering" Target="/word/numbering.xml" Id="Rd13ed2859a9843fe" /><Relationship Type="http://schemas.openxmlformats.org/officeDocument/2006/relationships/settings" Target="/word/settings.xml" Id="Rc7e0dc9725af4c1a" /><Relationship Type="http://schemas.openxmlformats.org/officeDocument/2006/relationships/image" Target="/word/media/71ba3c20-3bab-4da2-9a2f-34aa62226826.png" Id="R4ec8240db32c4269" /></Relationships>
</file>