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53eb6eb4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fc6cdc9b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Arandas,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cd07c2a4e40ae" /><Relationship Type="http://schemas.openxmlformats.org/officeDocument/2006/relationships/numbering" Target="/word/numbering.xml" Id="R0369c1b7949d48b6" /><Relationship Type="http://schemas.openxmlformats.org/officeDocument/2006/relationships/settings" Target="/word/settings.xml" Id="R86b0265abe794782" /><Relationship Type="http://schemas.openxmlformats.org/officeDocument/2006/relationships/image" Target="/word/media/be29710f-14fb-4681-b00f-24f3eed35831.png" Id="R3e07fc6cdc9b4128" /></Relationships>
</file>