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eccbc656e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d8bde5eda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Ojuelos de Jalisco,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f52468d084079" /><Relationship Type="http://schemas.openxmlformats.org/officeDocument/2006/relationships/numbering" Target="/word/numbering.xml" Id="R96f87d65520549db" /><Relationship Type="http://schemas.openxmlformats.org/officeDocument/2006/relationships/settings" Target="/word/settings.xml" Id="Rb3f86a51e5644e96" /><Relationship Type="http://schemas.openxmlformats.org/officeDocument/2006/relationships/image" Target="/word/media/c3fdb3a1-6493-4929-94b8-c8df91313da6.png" Id="Rf69d8bde5eda4a3a" /></Relationships>
</file>