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44cb3c4f1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afe19acd9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Salinas Victoria,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eeb978fee4bec" /><Relationship Type="http://schemas.openxmlformats.org/officeDocument/2006/relationships/numbering" Target="/word/numbering.xml" Id="Rec2d3e82fd4445c1" /><Relationship Type="http://schemas.openxmlformats.org/officeDocument/2006/relationships/settings" Target="/word/settings.xml" Id="Ra9710b8437744425" /><Relationship Type="http://schemas.openxmlformats.org/officeDocument/2006/relationships/image" Target="/word/media/38f3e0f5-fe7e-4085-b315-06571e84103b.png" Id="Ra15afe19acd947ab" /></Relationships>
</file>