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61fec448d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f1d57c809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Tenosique,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abea4b2e94128" /><Relationship Type="http://schemas.openxmlformats.org/officeDocument/2006/relationships/numbering" Target="/word/numbering.xml" Id="R8a9fddb9e1354525" /><Relationship Type="http://schemas.openxmlformats.org/officeDocument/2006/relationships/settings" Target="/word/settings.xml" Id="R6b42e3f0ac704b61" /><Relationship Type="http://schemas.openxmlformats.org/officeDocument/2006/relationships/image" Target="/word/media/20e59aa7-4647-4a3e-8460-436f013abaf0.png" Id="R2e5f1d57c809441d" /></Relationships>
</file>