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53b813dba44c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af75203cec42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Casablanca, Morocco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52fe82abbd44ed" /><Relationship Type="http://schemas.openxmlformats.org/officeDocument/2006/relationships/numbering" Target="/word/numbering.xml" Id="R9e8c7f7c54714706" /><Relationship Type="http://schemas.openxmlformats.org/officeDocument/2006/relationships/settings" Target="/word/settings.xml" Id="Rddee82c447c44735" /><Relationship Type="http://schemas.openxmlformats.org/officeDocument/2006/relationships/image" Target="/word/media/c1571d8e-5b44-4a03-8550-88463facd203.png" Id="Recaf75203cec4219" /></Relationships>
</file>