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3755b7e7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34946651c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Mohammedia,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c8ffbdc345e7" /><Relationship Type="http://schemas.openxmlformats.org/officeDocument/2006/relationships/numbering" Target="/word/numbering.xml" Id="R0fb25fbb27db4341" /><Relationship Type="http://schemas.openxmlformats.org/officeDocument/2006/relationships/settings" Target="/word/settings.xml" Id="R0d9110d3e51c414f" /><Relationship Type="http://schemas.openxmlformats.org/officeDocument/2006/relationships/image" Target="/word/media/0eb805d4-3fd8-4fcd-94e2-9c22d90f9196.png" Id="R9f034946651c474b" /></Relationships>
</file>