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b5786e8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5df8c5f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Tetouan,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37742866480d" /><Relationship Type="http://schemas.openxmlformats.org/officeDocument/2006/relationships/numbering" Target="/word/numbering.xml" Id="R0e97de084e5e4624" /><Relationship Type="http://schemas.openxmlformats.org/officeDocument/2006/relationships/settings" Target="/word/settings.xml" Id="Rfc9d2acc782e4185" /><Relationship Type="http://schemas.openxmlformats.org/officeDocument/2006/relationships/image" Target="/word/media/c3aef9c3-02f3-4250-b8d0-2e167200f9cf.png" Id="Raf595df8c5f545a5" /></Relationships>
</file>