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422cb6286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ccca1a8b3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Cuamba, Mozambique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d64539a8145b7" /><Relationship Type="http://schemas.openxmlformats.org/officeDocument/2006/relationships/numbering" Target="/word/numbering.xml" Id="R7c64dc0572fd42e0" /><Relationship Type="http://schemas.openxmlformats.org/officeDocument/2006/relationships/settings" Target="/word/settings.xml" Id="R58ee50646b4446a5" /><Relationship Type="http://schemas.openxmlformats.org/officeDocument/2006/relationships/image" Target="/word/media/68eba52d-ebb0-4aaa-93c2-94d7d338e6d9.png" Id="R660ccca1a8b342ef" /></Relationships>
</file>