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ff2ffc3a0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c69ae8291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Kyaukpyu,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c0260f4b14907" /><Relationship Type="http://schemas.openxmlformats.org/officeDocument/2006/relationships/numbering" Target="/word/numbering.xml" Id="R0336ffa8b9ac4973" /><Relationship Type="http://schemas.openxmlformats.org/officeDocument/2006/relationships/settings" Target="/word/settings.xml" Id="R93fa099e32184ced" /><Relationship Type="http://schemas.openxmlformats.org/officeDocument/2006/relationships/image" Target="/word/media/42dafeef-21c3-4d03-8134-c96a49119215.png" Id="Rc1cc69ae82914f67" /></Relationships>
</file>