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ffd62dcf7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df9524ff8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Meiktila,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1eb640cba4d8f" /><Relationship Type="http://schemas.openxmlformats.org/officeDocument/2006/relationships/numbering" Target="/word/numbering.xml" Id="Rba9a8c36afc448ff" /><Relationship Type="http://schemas.openxmlformats.org/officeDocument/2006/relationships/settings" Target="/word/settings.xml" Id="R40438ee6e358467b" /><Relationship Type="http://schemas.openxmlformats.org/officeDocument/2006/relationships/image" Target="/word/media/3d6fa404-b822-471d-9520-d7a0036289f7.png" Id="R9f3df9524ff849f3" /></Relationships>
</file>