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62b2a601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4fb1030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86aefaeb40a2" /><Relationship Type="http://schemas.openxmlformats.org/officeDocument/2006/relationships/numbering" Target="/word/numbering.xml" Id="R8c16f680d269417a" /><Relationship Type="http://schemas.openxmlformats.org/officeDocument/2006/relationships/settings" Target="/word/settings.xml" Id="R6730a3248c76491c" /><Relationship Type="http://schemas.openxmlformats.org/officeDocument/2006/relationships/image" Target="/word/media/90e5e5a4-f1a8-4a23-9417-c4de84597772.png" Id="R42724fb1030a42e2" /></Relationships>
</file>