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4972e65ab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c5d722d30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2eff0dd9847a5" /><Relationship Type="http://schemas.openxmlformats.org/officeDocument/2006/relationships/numbering" Target="/word/numbering.xml" Id="Rb9186c8f5b6049b1" /><Relationship Type="http://schemas.openxmlformats.org/officeDocument/2006/relationships/settings" Target="/word/settings.xml" Id="R3f2a0a8e3def4f13" /><Relationship Type="http://schemas.openxmlformats.org/officeDocument/2006/relationships/image" Target="/word/media/dca68ff7-220f-4b89-b3c8-bef3ef714a00.png" Id="Rb9ac5d722d304779" /></Relationships>
</file>