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5950484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c004765e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 Park,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5b239a3bd4191" /><Relationship Type="http://schemas.openxmlformats.org/officeDocument/2006/relationships/numbering" Target="/word/numbering.xml" Id="R511f4b2b8145455d" /><Relationship Type="http://schemas.openxmlformats.org/officeDocument/2006/relationships/settings" Target="/word/settings.xml" Id="Re45f59886ea0409e" /><Relationship Type="http://schemas.openxmlformats.org/officeDocument/2006/relationships/image" Target="/word/media/c129330d-7426-49c1-9599-f9efb6eac051.png" Id="R978c004765e343c4" /></Relationships>
</file>