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25c515a0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2bb9f8869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996179bda490e" /><Relationship Type="http://schemas.openxmlformats.org/officeDocument/2006/relationships/numbering" Target="/word/numbering.xml" Id="Ra3bcb0983ed9485c" /><Relationship Type="http://schemas.openxmlformats.org/officeDocument/2006/relationships/settings" Target="/word/settings.xml" Id="R4c9bd4094b7b4894" /><Relationship Type="http://schemas.openxmlformats.org/officeDocument/2006/relationships/image" Target="/word/media/1caf1893-aaad-4b73-9568-a148090eb4bf.png" Id="R7402bb9f88694698" /></Relationships>
</file>