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5220aca65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a357bf00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Hamutenja,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c5bb57b944e0" /><Relationship Type="http://schemas.openxmlformats.org/officeDocument/2006/relationships/numbering" Target="/word/numbering.xml" Id="Rd102be2ca5684ac8" /><Relationship Type="http://schemas.openxmlformats.org/officeDocument/2006/relationships/settings" Target="/word/settings.xml" Id="Refa4b4ce46604c21" /><Relationship Type="http://schemas.openxmlformats.org/officeDocument/2006/relationships/image" Target="/word/media/a0c0739c-7eb3-40a9-bb9e-c4df9c2ccc21.png" Id="R90a0a357bf004a33" /></Relationships>
</file>