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762fcb1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eadd93d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Kaisosi,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8e5417194c70" /><Relationship Type="http://schemas.openxmlformats.org/officeDocument/2006/relationships/numbering" Target="/word/numbering.xml" Id="R13f9c0a680bf47fa" /><Relationship Type="http://schemas.openxmlformats.org/officeDocument/2006/relationships/settings" Target="/word/settings.xml" Id="R93b82c9d7b30401f" /><Relationship Type="http://schemas.openxmlformats.org/officeDocument/2006/relationships/image" Target="/word/media/5773c698-e796-42c9-9b79-7cf4525a1f39.png" Id="R7eb5eadd93d04e45" /></Relationships>
</file>