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4340f2603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bf493079a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ad981fc014395" /><Relationship Type="http://schemas.openxmlformats.org/officeDocument/2006/relationships/numbering" Target="/word/numbering.xml" Id="R361f20b90ece416f" /><Relationship Type="http://schemas.openxmlformats.org/officeDocument/2006/relationships/settings" Target="/word/settings.xml" Id="Rf3bb4fd2a978473c" /><Relationship Type="http://schemas.openxmlformats.org/officeDocument/2006/relationships/image" Target="/word/media/e246672f-8b8c-4c42-94c9-91f34fcd7c69.png" Id="R20dbf493079a4bd3" /></Relationships>
</file>