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1c837af5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9aa93e06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Kwaviyi,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889bf50b4e4a" /><Relationship Type="http://schemas.openxmlformats.org/officeDocument/2006/relationships/numbering" Target="/word/numbering.xml" Id="R3ed7567ed6d44d99" /><Relationship Type="http://schemas.openxmlformats.org/officeDocument/2006/relationships/settings" Target="/word/settings.xml" Id="R24bf07614bdf4ddc" /><Relationship Type="http://schemas.openxmlformats.org/officeDocument/2006/relationships/image" Target="/word/media/e5b5f91b-3105-4055-8403-3562d017cd0c.png" Id="Rfe6d9aa93e0649fc" /></Relationships>
</file>