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a1665a78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8796e20e5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Limbandalunga,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e1867a7342bc" /><Relationship Type="http://schemas.openxmlformats.org/officeDocument/2006/relationships/numbering" Target="/word/numbering.xml" Id="R10328941017e4a13" /><Relationship Type="http://schemas.openxmlformats.org/officeDocument/2006/relationships/settings" Target="/word/settings.xml" Id="Rd57ec63dd7a84b2a" /><Relationship Type="http://schemas.openxmlformats.org/officeDocument/2006/relationships/image" Target="/word/media/466aafb1-12c4-4dbe-935d-f6be6e0beecd.png" Id="Re9e8796e20e54a95" /></Relationships>
</file>