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9933b2b9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822adee0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02739dbf24c45" /><Relationship Type="http://schemas.openxmlformats.org/officeDocument/2006/relationships/numbering" Target="/word/numbering.xml" Id="R263042853c6642d0" /><Relationship Type="http://schemas.openxmlformats.org/officeDocument/2006/relationships/settings" Target="/word/settings.xml" Id="R0127ebd8854042f9" /><Relationship Type="http://schemas.openxmlformats.org/officeDocument/2006/relationships/image" Target="/word/media/f1d3e6cd-5776-46c1-aa29-12d20bc510b0.png" Id="R53a0822adee044ec" /></Relationships>
</file>