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ce7d29624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006a22ed8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Nkutu,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f44df1cab4298" /><Relationship Type="http://schemas.openxmlformats.org/officeDocument/2006/relationships/numbering" Target="/word/numbering.xml" Id="Rf80a84a501584281" /><Relationship Type="http://schemas.openxmlformats.org/officeDocument/2006/relationships/settings" Target="/word/settings.xml" Id="Rb1a92651f7e84f37" /><Relationship Type="http://schemas.openxmlformats.org/officeDocument/2006/relationships/image" Target="/word/media/8b41fa8d-2f87-4368-b01a-7ea9212453d9.png" Id="R4c0006a22ed8437b" /></Relationships>
</file>