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e37066b49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9090dc0f9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Okangeama,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3a27c7cba4ab4" /><Relationship Type="http://schemas.openxmlformats.org/officeDocument/2006/relationships/numbering" Target="/word/numbering.xml" Id="R25cb918d19c74e60" /><Relationship Type="http://schemas.openxmlformats.org/officeDocument/2006/relationships/settings" Target="/word/settings.xml" Id="Rca157ffc48d64675" /><Relationship Type="http://schemas.openxmlformats.org/officeDocument/2006/relationships/image" Target="/word/media/2d5b502c-d619-4e54-93dc-eb1b134e6e63.png" Id="Rf279090dc0f94006" /></Relationships>
</file>