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3c244c6e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ecc8d141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Okatyali,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229968fe4ffe" /><Relationship Type="http://schemas.openxmlformats.org/officeDocument/2006/relationships/numbering" Target="/word/numbering.xml" Id="Rdd10c86c8eeb45fe" /><Relationship Type="http://schemas.openxmlformats.org/officeDocument/2006/relationships/settings" Target="/word/settings.xml" Id="R4a4dd489eda9422b" /><Relationship Type="http://schemas.openxmlformats.org/officeDocument/2006/relationships/image" Target="/word/media/732f856e-168d-48a1-ba8b-71547ec255bb.png" Id="R5b07ecc8d1414fb5" /></Relationships>
</file>