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adedb8af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fe1f5068b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Okayepe,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3bdb26cd04750" /><Relationship Type="http://schemas.openxmlformats.org/officeDocument/2006/relationships/numbering" Target="/word/numbering.xml" Id="R6375d6db9e26423b" /><Relationship Type="http://schemas.openxmlformats.org/officeDocument/2006/relationships/settings" Target="/word/settings.xml" Id="R2dfc02c31d4748ee" /><Relationship Type="http://schemas.openxmlformats.org/officeDocument/2006/relationships/image" Target="/word/media/7d35fcfc-2f9f-49a3-b9fe-aea768cf58b1.png" Id="Rcbefe1f5068b4c0e" /></Relationships>
</file>