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e4bf7778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470420633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ba003b50546e4" /><Relationship Type="http://schemas.openxmlformats.org/officeDocument/2006/relationships/numbering" Target="/word/numbering.xml" Id="Rbf09e1d84310494b" /><Relationship Type="http://schemas.openxmlformats.org/officeDocument/2006/relationships/settings" Target="/word/settings.xml" Id="R33cf5e80009c495d" /><Relationship Type="http://schemas.openxmlformats.org/officeDocument/2006/relationships/image" Target="/word/media/cbcca711-cd25-4cb9-a571-e55a32dcad13.png" Id="R5f24704206334eea" /></Relationships>
</file>