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819801b22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5589467aa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Omupembe,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134da7fd64ce7" /><Relationship Type="http://schemas.openxmlformats.org/officeDocument/2006/relationships/numbering" Target="/word/numbering.xml" Id="R24d1bd8b20d5405c" /><Relationship Type="http://schemas.openxmlformats.org/officeDocument/2006/relationships/settings" Target="/word/settings.xml" Id="R9b1eca8c172b45e5" /><Relationship Type="http://schemas.openxmlformats.org/officeDocument/2006/relationships/image" Target="/word/media/32703e6f-1e79-48c1-bd3d-8380bcc5256d.png" Id="Ra4b5589467aa477b" /></Relationships>
</file>