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8e744a211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971ee4fc2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Onandjushi,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ef75a7b514c9b" /><Relationship Type="http://schemas.openxmlformats.org/officeDocument/2006/relationships/numbering" Target="/word/numbering.xml" Id="Rd16ec26436bb46ab" /><Relationship Type="http://schemas.openxmlformats.org/officeDocument/2006/relationships/settings" Target="/word/settings.xml" Id="R6d2a37c121614738" /><Relationship Type="http://schemas.openxmlformats.org/officeDocument/2006/relationships/image" Target="/word/media/b0e3da0a-d727-499c-954b-39aee21291c0.png" Id="R5a1971ee4fc2485b" /></Relationships>
</file>