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346c9325142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ca86d44b304c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Ondole,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713c1f624c417d" /><Relationship Type="http://schemas.openxmlformats.org/officeDocument/2006/relationships/numbering" Target="/word/numbering.xml" Id="Rc884239f08bc40c6" /><Relationship Type="http://schemas.openxmlformats.org/officeDocument/2006/relationships/settings" Target="/word/settings.xml" Id="Re26a6ab936f943e8" /><Relationship Type="http://schemas.openxmlformats.org/officeDocument/2006/relationships/image" Target="/word/media/7669f037-36e2-43d3-a9cd-9570e0b651bf.png" Id="Rb0ca86d44b304cda" /></Relationships>
</file>