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b1741b09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9136ba9a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Otjatjingenge,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3bc1bfdf647db" /><Relationship Type="http://schemas.openxmlformats.org/officeDocument/2006/relationships/numbering" Target="/word/numbering.xml" Id="R1422b6b56df24177" /><Relationship Type="http://schemas.openxmlformats.org/officeDocument/2006/relationships/settings" Target="/word/settings.xml" Id="Rdc77ddf91aaa42c4" /><Relationship Type="http://schemas.openxmlformats.org/officeDocument/2006/relationships/image" Target="/word/media/406040bc-b918-4a74-812b-f4c126c0f373.png" Id="R5079136ba9a8437d" /></Relationships>
</file>