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2cf2986bd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4a2918ed4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Otjongombe,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f90711aad4adb" /><Relationship Type="http://schemas.openxmlformats.org/officeDocument/2006/relationships/numbering" Target="/word/numbering.xml" Id="R8348a45c121a4c87" /><Relationship Type="http://schemas.openxmlformats.org/officeDocument/2006/relationships/settings" Target="/word/settings.xml" Id="R3efb1d60187d47d1" /><Relationship Type="http://schemas.openxmlformats.org/officeDocument/2006/relationships/image" Target="/word/media/35a84158-2be1-41e5-a67e-74cb161b3b41.png" Id="R34b4a2918ed445a1" /></Relationships>
</file>