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11a269db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ea81a59f1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Ovinyuru,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aa6b6f884259" /><Relationship Type="http://schemas.openxmlformats.org/officeDocument/2006/relationships/numbering" Target="/word/numbering.xml" Id="Rcf1035c03bf8440b" /><Relationship Type="http://schemas.openxmlformats.org/officeDocument/2006/relationships/settings" Target="/word/settings.xml" Id="Rdc80fd8445e24bec" /><Relationship Type="http://schemas.openxmlformats.org/officeDocument/2006/relationships/image" Target="/word/media/d500fb11-fbea-43ec-bb4d-9a4337c72e83.png" Id="R2e4ea81a59f14858" /></Relationships>
</file>