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90ce1a167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8f6710f85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Palmenhorst,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bbc7e4fe44b82" /><Relationship Type="http://schemas.openxmlformats.org/officeDocument/2006/relationships/numbering" Target="/word/numbering.xml" Id="R60d80296ad38440e" /><Relationship Type="http://schemas.openxmlformats.org/officeDocument/2006/relationships/settings" Target="/word/settings.xml" Id="R0028f698aced4bd5" /><Relationship Type="http://schemas.openxmlformats.org/officeDocument/2006/relationships/image" Target="/word/media/44115df8-27b8-4423-88a2-a2a1bd821873.png" Id="Re838f6710f854d67" /></Relationships>
</file>