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0de8b0a4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c9f76658f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 Rifles,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848f2d31c4101" /><Relationship Type="http://schemas.openxmlformats.org/officeDocument/2006/relationships/numbering" Target="/word/numbering.xml" Id="R19e89eec97c14d8f" /><Relationship Type="http://schemas.openxmlformats.org/officeDocument/2006/relationships/settings" Target="/word/settings.xml" Id="R8033e26ea3da40d3" /><Relationship Type="http://schemas.openxmlformats.org/officeDocument/2006/relationships/image" Target="/word/media/ace97efd-b008-47fa-96e5-05399047d126.png" Id="R52ac9f76658f4f0a" /></Relationships>
</file>