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d989e5cc9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3efe316d5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Ruhleben,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8be6555a048a0" /><Relationship Type="http://schemas.openxmlformats.org/officeDocument/2006/relationships/numbering" Target="/word/numbering.xml" Id="R3ed2bff23da64228" /><Relationship Type="http://schemas.openxmlformats.org/officeDocument/2006/relationships/settings" Target="/word/settings.xml" Id="Rdc2d29174bb04001" /><Relationship Type="http://schemas.openxmlformats.org/officeDocument/2006/relationships/image" Target="/word/media/0bb3d6b2-fd2a-4a3e-9580-b27528e1e9d5.png" Id="R7833efe316d54d77" /></Relationships>
</file>