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524128fdf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4fe9324cf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Sapelapela,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66974f14a446e" /><Relationship Type="http://schemas.openxmlformats.org/officeDocument/2006/relationships/numbering" Target="/word/numbering.xml" Id="Rd540291a2ec04ac9" /><Relationship Type="http://schemas.openxmlformats.org/officeDocument/2006/relationships/settings" Target="/word/settings.xml" Id="R7c00910521024d06" /><Relationship Type="http://schemas.openxmlformats.org/officeDocument/2006/relationships/image" Target="/word/media/7984deda-a596-4f8a-846e-554b60e92c8d.png" Id="R6494fe9324cf433c" /></Relationships>
</file>