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d5ca169c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bd0c723ec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Shakambu Oos,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7f08b67354716" /><Relationship Type="http://schemas.openxmlformats.org/officeDocument/2006/relationships/numbering" Target="/word/numbering.xml" Id="R1499b248ca34448f" /><Relationship Type="http://schemas.openxmlformats.org/officeDocument/2006/relationships/settings" Target="/word/settings.xml" Id="R271ebcc20e18497e" /><Relationship Type="http://schemas.openxmlformats.org/officeDocument/2006/relationships/image" Target="/word/media/bebe29f4-9806-4c5a-896d-241babc3b1df.png" Id="R006bd0c723ec4ed5" /></Relationships>
</file>