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12ba4dfdc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be9802d6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Silenge,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290c95a7d4c63" /><Relationship Type="http://schemas.openxmlformats.org/officeDocument/2006/relationships/numbering" Target="/word/numbering.xml" Id="Ra7d86711c22e4005" /><Relationship Type="http://schemas.openxmlformats.org/officeDocument/2006/relationships/settings" Target="/word/settings.xml" Id="Rcda0647313e04043" /><Relationship Type="http://schemas.openxmlformats.org/officeDocument/2006/relationships/image" Target="/word/media/9eca89aa-d52c-4ee9-afc7-db3ac21c170f.png" Id="R6366be9802d64623" /></Relationships>
</file>