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0ff58fdf9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4211f842c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Aagtekerke,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516863e8b4d15" /><Relationship Type="http://schemas.openxmlformats.org/officeDocument/2006/relationships/numbering" Target="/word/numbering.xml" Id="Ra64de535e3f54cba" /><Relationship Type="http://schemas.openxmlformats.org/officeDocument/2006/relationships/settings" Target="/word/settings.xml" Id="Rc4a0043706274479" /><Relationship Type="http://schemas.openxmlformats.org/officeDocument/2006/relationships/image" Target="/word/media/c59d70d5-aec3-497d-a8a6-82b758726df5.png" Id="R4704211f842c495c" /></Relationships>
</file>