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fb04849fe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3ed918851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Aan de School,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fd2be807842c5" /><Relationship Type="http://schemas.openxmlformats.org/officeDocument/2006/relationships/numbering" Target="/word/numbering.xml" Id="R738428a481d84aa2" /><Relationship Type="http://schemas.openxmlformats.org/officeDocument/2006/relationships/settings" Target="/word/settings.xml" Id="Rf27560f28be440e4" /><Relationship Type="http://schemas.openxmlformats.org/officeDocument/2006/relationships/image" Target="/word/media/d7e340a7-0f20-4610-b7f9-07db451a7684.png" Id="Rcd13ed91885147fa" /></Relationships>
</file>