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0f993ca3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4420ed6ef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dbc0b44fb43da" /><Relationship Type="http://schemas.openxmlformats.org/officeDocument/2006/relationships/numbering" Target="/word/numbering.xml" Id="Rb265adb38a094146" /><Relationship Type="http://schemas.openxmlformats.org/officeDocument/2006/relationships/settings" Target="/word/settings.xml" Id="Ra103ac3887da447f" /><Relationship Type="http://schemas.openxmlformats.org/officeDocument/2006/relationships/image" Target="/word/media/53483ec7-78a5-425b-92fd-8b5a8bd6129b.png" Id="Rb834420ed6ef45b7" /></Relationships>
</file>