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2652f6ef3b4c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7c409f2b9945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Apeldoorn, Gelderland,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4ee7e3ed544cf8" /><Relationship Type="http://schemas.openxmlformats.org/officeDocument/2006/relationships/numbering" Target="/word/numbering.xml" Id="R897e192449d74986" /><Relationship Type="http://schemas.openxmlformats.org/officeDocument/2006/relationships/settings" Target="/word/settings.xml" Id="R8c0e835162c041f3" /><Relationship Type="http://schemas.openxmlformats.org/officeDocument/2006/relationships/image" Target="/word/media/a38b8208-a7ad-4a80-8709-f75df4dbb72b.png" Id="R457c409f2b99454a" /></Relationships>
</file>