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49b48b27f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37941007e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Bekveld,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2b67818564a15" /><Relationship Type="http://schemas.openxmlformats.org/officeDocument/2006/relationships/numbering" Target="/word/numbering.xml" Id="Rd43ac376f6724d03" /><Relationship Type="http://schemas.openxmlformats.org/officeDocument/2006/relationships/settings" Target="/word/settings.xml" Id="R42dfb100fbb0460b" /><Relationship Type="http://schemas.openxmlformats.org/officeDocument/2006/relationships/image" Target="/word/media/ca69acb6-71cb-47a1-b5f4-4fc7c19f6c2a.png" Id="Rdb137941007e41b8" /></Relationships>
</file>