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d384c832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f5ee334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Bergeyk,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f3e6ccaf40e2" /><Relationship Type="http://schemas.openxmlformats.org/officeDocument/2006/relationships/numbering" Target="/word/numbering.xml" Id="Rc8cb216f69d74665" /><Relationship Type="http://schemas.openxmlformats.org/officeDocument/2006/relationships/settings" Target="/word/settings.xml" Id="R70e53c0094d5468e" /><Relationship Type="http://schemas.openxmlformats.org/officeDocument/2006/relationships/image" Target="/word/media/b1a4ac58-8c64-4efe-b874-bae943e2acbb.png" Id="Rc497f5ee33424d55" /></Relationships>
</file>