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b533f5f0c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3180993ac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Beringe,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424759ca24080" /><Relationship Type="http://schemas.openxmlformats.org/officeDocument/2006/relationships/numbering" Target="/word/numbering.xml" Id="R4ef31516e4454fcd" /><Relationship Type="http://schemas.openxmlformats.org/officeDocument/2006/relationships/settings" Target="/word/settings.xml" Id="R5c22e9ae86d448bb" /><Relationship Type="http://schemas.openxmlformats.org/officeDocument/2006/relationships/image" Target="/word/media/180d27ff-ae1c-426d-94fa-edeedb9ca0e4.png" Id="R6e93180993ac487e" /></Relationships>
</file>