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331d38c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e17f20c58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8685f5a1419d" /><Relationship Type="http://schemas.openxmlformats.org/officeDocument/2006/relationships/numbering" Target="/word/numbering.xml" Id="R169647506ac24c74" /><Relationship Type="http://schemas.openxmlformats.org/officeDocument/2006/relationships/settings" Target="/word/settings.xml" Id="R97588e27591548b8" /><Relationship Type="http://schemas.openxmlformats.org/officeDocument/2006/relationships/image" Target="/word/media/db6e4efc-def7-4fa2-b41d-7d0bd76dca98.png" Id="R6aae17f20c584092" /></Relationships>
</file>