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35658fe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d7a5c0b7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Bernissche Hoeven,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99bb044a47f4" /><Relationship Type="http://schemas.openxmlformats.org/officeDocument/2006/relationships/numbering" Target="/word/numbering.xml" Id="R07b93e59e39f4eab" /><Relationship Type="http://schemas.openxmlformats.org/officeDocument/2006/relationships/settings" Target="/word/settings.xml" Id="R79d7e196d3f24ca8" /><Relationship Type="http://schemas.openxmlformats.org/officeDocument/2006/relationships/image" Target="/word/media/cc8ee397-4f70-49fc-b2da-aa1815eeee9e.png" Id="R518d7a5c0b7a49cd" /></Relationships>
</file>