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c5256242b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618943ad7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Beutenaken,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0da634e5b4498" /><Relationship Type="http://schemas.openxmlformats.org/officeDocument/2006/relationships/numbering" Target="/word/numbering.xml" Id="R3aef893faff149fc" /><Relationship Type="http://schemas.openxmlformats.org/officeDocument/2006/relationships/settings" Target="/word/settings.xml" Id="Rfefe20ffeb1f4c51" /><Relationship Type="http://schemas.openxmlformats.org/officeDocument/2006/relationships/image" Target="/word/media/59333f2f-721a-47d8-91bd-924c5e87183a.png" Id="Rdf1618943ad74d01" /></Relationships>
</file>