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d0a719109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6abad0da7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Blauwhuis,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b7faaaff34b7c" /><Relationship Type="http://schemas.openxmlformats.org/officeDocument/2006/relationships/numbering" Target="/word/numbering.xml" Id="Rb18b630e6d4d475d" /><Relationship Type="http://schemas.openxmlformats.org/officeDocument/2006/relationships/settings" Target="/word/settings.xml" Id="Rab21219a319a4ee8" /><Relationship Type="http://schemas.openxmlformats.org/officeDocument/2006/relationships/image" Target="/word/media/4f569fe5-84ad-4dd4-9691-c45a00861e4d.png" Id="R7276abad0da74199" /></Relationships>
</file>