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de5a55f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27e007354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Bolsward,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d69ef74144b9" /><Relationship Type="http://schemas.openxmlformats.org/officeDocument/2006/relationships/numbering" Target="/word/numbering.xml" Id="Rdff7aca41f6c44ae" /><Relationship Type="http://schemas.openxmlformats.org/officeDocument/2006/relationships/settings" Target="/word/settings.xml" Id="R272450857d514e8a" /><Relationship Type="http://schemas.openxmlformats.org/officeDocument/2006/relationships/image" Target="/word/media/9056008c-4170-44f6-a50d-89941756479f.png" Id="R2b627e0073544482" /></Relationships>
</file>